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E1" w:rsidRPr="00080ADB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ГОСУДАРСТВЕННОЕ БЮДЖЕТНОЕ ОБРАЗОВАТЕЛЬНОЕ </w:t>
      </w:r>
    </w:p>
    <w:p w:rsidR="00F10CE1" w:rsidRPr="00080ADB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УЧРЕЖДЕНИЕ СРЕДНЕГО ПРОФЕССИОНАЛЬНОГО ОБРАЗОВАНИЯ</w:t>
      </w:r>
    </w:p>
    <w:p w:rsidR="00F10CE1" w:rsidRPr="00F10CE1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F10CE1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10CE1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10CE1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10CE1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A6456">
        <w:rPr>
          <w:rFonts w:ascii="Times New Roman" w:eastAsia="Times New Roman" w:hAnsi="Times New Roman" w:cs="Times New Roman"/>
          <w:sz w:val="32"/>
          <w:szCs w:val="32"/>
        </w:rPr>
        <w:t>ОТЧЕТ</w:t>
      </w: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A6456">
        <w:rPr>
          <w:rFonts w:ascii="Times New Roman" w:eastAsia="Times New Roman" w:hAnsi="Times New Roman" w:cs="Times New Roman"/>
          <w:sz w:val="32"/>
          <w:szCs w:val="32"/>
        </w:rPr>
        <w:t xml:space="preserve">ПО ПРОИЗВОДСТВЕННОЙ ПРАКТИКЕ </w:t>
      </w: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10CE1" w:rsidRDefault="00F10CE1" w:rsidP="00F10CE1">
      <w:pPr>
        <w:spacing w:after="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825036">
        <w:rPr>
          <w:rFonts w:ascii="Times New Roman" w:eastAsia="Times New Roman" w:hAnsi="Times New Roman" w:cs="Times New Roman"/>
          <w:sz w:val="36"/>
          <w:szCs w:val="36"/>
        </w:rPr>
        <w:t>ПМ 02. «</w:t>
      </w:r>
      <w:r w:rsidRPr="00825036">
        <w:rPr>
          <w:rFonts w:ascii="Times New Roman" w:hAnsi="Times New Roman" w:cs="Times New Roman"/>
          <w:sz w:val="36"/>
          <w:szCs w:val="36"/>
        </w:rPr>
        <w:t>Организация различных видов деятельности и общения детей</w:t>
      </w:r>
      <w:r w:rsidRPr="00825036">
        <w:rPr>
          <w:rFonts w:ascii="Times New Roman" w:eastAsia="Times New Roman" w:hAnsi="Times New Roman" w:cs="Times New Roman"/>
          <w:sz w:val="36"/>
          <w:szCs w:val="36"/>
        </w:rPr>
        <w:t>»</w:t>
      </w:r>
    </w:p>
    <w:p w:rsidR="00F10CE1" w:rsidRPr="000D3729" w:rsidRDefault="00F10CE1" w:rsidP="00F10CE1">
      <w:pPr>
        <w:pStyle w:val="a3"/>
        <w:spacing w:after="0"/>
        <w:rPr>
          <w:rFonts w:ascii="Times New Roman" w:eastAsia="Times New Roman" w:hAnsi="Times New Roman" w:cs="Times New Roman"/>
          <w:sz w:val="28"/>
        </w:rPr>
      </w:pPr>
      <w:r w:rsidRPr="000D3729">
        <w:rPr>
          <w:rFonts w:ascii="Times New Roman" w:eastAsia="Times New Roman" w:hAnsi="Times New Roman" w:cs="Times New Roman"/>
          <w:sz w:val="28"/>
          <w:u w:val="single"/>
        </w:rPr>
        <w:t>МДК.02.0</w:t>
      </w:r>
      <w:r>
        <w:rPr>
          <w:rFonts w:ascii="Times New Roman" w:eastAsia="Times New Roman" w:hAnsi="Times New Roman" w:cs="Times New Roman"/>
          <w:sz w:val="28"/>
          <w:u w:val="single"/>
        </w:rPr>
        <w:t>3</w:t>
      </w:r>
      <w:r w:rsidRPr="000D3729">
        <w:rPr>
          <w:rFonts w:ascii="Times New Roman" w:eastAsia="Times New Roman" w:hAnsi="Times New Roman" w:cs="Times New Roman"/>
          <w:sz w:val="28"/>
        </w:rPr>
        <w:t xml:space="preserve"> «Теоретические и методические основы </w:t>
      </w:r>
      <w:proofErr w:type="gramStart"/>
      <w:r>
        <w:rPr>
          <w:rFonts w:ascii="Times New Roman" w:eastAsia="Times New Roman" w:hAnsi="Times New Roman" w:cs="Times New Roman"/>
          <w:sz w:val="28"/>
        </w:rPr>
        <w:t>организации продуктивных видов деятельности детей дошкольного возраста</w:t>
      </w:r>
      <w:proofErr w:type="gramEnd"/>
      <w:r w:rsidRPr="000D3729">
        <w:rPr>
          <w:rFonts w:ascii="Times New Roman" w:eastAsia="Times New Roman" w:hAnsi="Times New Roman" w:cs="Times New Roman"/>
          <w:sz w:val="28"/>
        </w:rPr>
        <w:t xml:space="preserve">», </w:t>
      </w:r>
    </w:p>
    <w:p w:rsidR="00F10CE1" w:rsidRDefault="00F10CE1" w:rsidP="00F10CE1">
      <w:pPr>
        <w:pStyle w:val="a3"/>
        <w:spacing w:after="0"/>
        <w:rPr>
          <w:rFonts w:ascii="Times New Roman" w:eastAsia="Times New Roman" w:hAnsi="Times New Roman" w:cs="Times New Roman"/>
          <w:sz w:val="28"/>
        </w:rPr>
      </w:pPr>
      <w:r w:rsidRPr="000D3729">
        <w:rPr>
          <w:rFonts w:ascii="Times New Roman" w:eastAsia="Times New Roman" w:hAnsi="Times New Roman" w:cs="Times New Roman"/>
          <w:sz w:val="28"/>
          <w:u w:val="single"/>
        </w:rPr>
        <w:t>МДК. 02.0</w:t>
      </w:r>
      <w:r>
        <w:rPr>
          <w:rFonts w:ascii="Times New Roman" w:eastAsia="Times New Roman" w:hAnsi="Times New Roman" w:cs="Times New Roman"/>
          <w:sz w:val="28"/>
          <w:u w:val="single"/>
        </w:rPr>
        <w:t>4</w:t>
      </w:r>
      <w:r w:rsidRPr="000D3729">
        <w:rPr>
          <w:rFonts w:ascii="Times New Roman" w:eastAsia="Times New Roman" w:hAnsi="Times New Roman" w:cs="Times New Roman"/>
          <w:sz w:val="28"/>
        </w:rPr>
        <w:t xml:space="preserve"> «</w:t>
      </w:r>
      <w:r>
        <w:rPr>
          <w:rFonts w:ascii="Times New Roman" w:eastAsia="Times New Roman" w:hAnsi="Times New Roman" w:cs="Times New Roman"/>
          <w:sz w:val="28"/>
        </w:rPr>
        <w:t>Практикум по художественной обработке материалов</w:t>
      </w:r>
      <w:r w:rsidRPr="000D3729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</w:t>
      </w:r>
    </w:p>
    <w:p w:rsidR="00F10CE1" w:rsidRPr="00F10CE1" w:rsidRDefault="00F10CE1" w:rsidP="00F10CE1">
      <w:pPr>
        <w:pStyle w:val="a3"/>
        <w:spacing w:after="0"/>
        <w:rPr>
          <w:rFonts w:ascii="Times New Roman" w:eastAsia="Times New Roman" w:hAnsi="Times New Roman" w:cs="Times New Roman"/>
          <w:sz w:val="28"/>
        </w:rPr>
      </w:pPr>
      <w:r w:rsidRPr="000D3729">
        <w:rPr>
          <w:rFonts w:ascii="Times New Roman" w:eastAsia="Times New Roman" w:hAnsi="Times New Roman" w:cs="Times New Roman"/>
          <w:sz w:val="28"/>
          <w:u w:val="single"/>
        </w:rPr>
        <w:t>МДК.02.0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5 </w:t>
      </w:r>
      <w:r>
        <w:rPr>
          <w:rFonts w:ascii="Times New Roman" w:eastAsia="Times New Roman" w:hAnsi="Times New Roman" w:cs="Times New Roman"/>
          <w:sz w:val="28"/>
        </w:rPr>
        <w:t>«Теория и методика музыкального воспитания с практикумом»</w:t>
      </w:r>
    </w:p>
    <w:p w:rsidR="00F10CE1" w:rsidRPr="005E1EBA" w:rsidRDefault="00F10CE1" w:rsidP="00F10CE1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:rsidR="00F10CE1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44.02.01</w:t>
      </w:r>
      <w:r w:rsidRPr="005E1EBA">
        <w:rPr>
          <w:rFonts w:ascii="Times New Roman" w:eastAsia="Times New Roman" w:hAnsi="Times New Roman" w:cs="Times New Roman"/>
          <w:i/>
          <w:sz w:val="32"/>
          <w:szCs w:val="32"/>
        </w:rPr>
        <w:t xml:space="preserve"> Дошкольное образование</w:t>
      </w:r>
    </w:p>
    <w:p w:rsidR="00F10CE1" w:rsidRPr="005E1EBA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pPr w:leftFromText="180" w:rightFromText="180" w:vertAnchor="text" w:horzAnchor="margin" w:tblpXSpec="right" w:tblpY="89"/>
        <w:tblW w:w="6288" w:type="dxa"/>
        <w:tblLook w:val="04A0"/>
      </w:tblPr>
      <w:tblGrid>
        <w:gridCol w:w="6288"/>
      </w:tblGrid>
      <w:tr w:rsidR="00F10CE1" w:rsidRPr="002A6456" w:rsidTr="009F1C54">
        <w:trPr>
          <w:trHeight w:val="1251"/>
        </w:trPr>
        <w:tc>
          <w:tcPr>
            <w:tcW w:w="6288" w:type="dxa"/>
          </w:tcPr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Студента (</w:t>
            </w:r>
            <w:proofErr w:type="spellStart"/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) гр. ____________________</w:t>
            </w:r>
          </w:p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</w:tc>
      </w:tr>
      <w:tr w:rsidR="00F10CE1" w:rsidRPr="002A6456" w:rsidTr="009F1C54">
        <w:trPr>
          <w:trHeight w:val="1014"/>
        </w:trPr>
        <w:tc>
          <w:tcPr>
            <w:tcW w:w="6288" w:type="dxa"/>
          </w:tcPr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Наименование ДОУ: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__________________</w:t>
            </w:r>
          </w:p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_____________________________________</w:t>
            </w:r>
          </w:p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(Наименование места прохождения практики)</w:t>
            </w:r>
          </w:p>
        </w:tc>
      </w:tr>
      <w:tr w:rsidR="00F10CE1" w:rsidRPr="002A6456" w:rsidTr="009F1C54">
        <w:trPr>
          <w:trHeight w:val="1376"/>
        </w:trPr>
        <w:tc>
          <w:tcPr>
            <w:tcW w:w="6288" w:type="dxa"/>
          </w:tcPr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Руководитель практики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: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_____________________________</w:t>
            </w:r>
          </w:p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F10CE1" w:rsidRPr="002A6456" w:rsidTr="009F1C54">
        <w:trPr>
          <w:trHeight w:val="333"/>
        </w:trPr>
        <w:tc>
          <w:tcPr>
            <w:tcW w:w="6288" w:type="dxa"/>
          </w:tcPr>
          <w:p w:rsidR="00F10CE1" w:rsidRPr="002A6456" w:rsidRDefault="00F10CE1" w:rsidP="009F1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F10CE1" w:rsidRPr="002A6456" w:rsidRDefault="00F10CE1" w:rsidP="00F10CE1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F10CE1" w:rsidRPr="000D3729" w:rsidRDefault="00F10CE1" w:rsidP="00F10CE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10CE1" w:rsidRPr="005E1EBA" w:rsidRDefault="00F10CE1" w:rsidP="00F10CE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10CE1" w:rsidRDefault="00F10CE1" w:rsidP="00F10CE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10CE1" w:rsidRPr="00F10CE1" w:rsidRDefault="00F10CE1" w:rsidP="00F10CE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10CE1" w:rsidRDefault="00F10CE1" w:rsidP="00F10CE1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0CE1" w:rsidRDefault="00F10CE1" w:rsidP="00F10CE1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0CE1" w:rsidRDefault="00F10CE1" w:rsidP="00F10CE1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35890" w:rsidRPr="00F10CE1" w:rsidRDefault="00F10CE1" w:rsidP="00F10CE1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sectPr w:rsidR="00E35890" w:rsidRPr="00F10CE1" w:rsidSect="000D37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CE1"/>
    <w:rsid w:val="005620BB"/>
    <w:rsid w:val="00851022"/>
    <w:rsid w:val="00E35890"/>
    <w:rsid w:val="00F10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C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757</Characters>
  <Application>Microsoft Office Word</Application>
  <DocSecurity>0</DocSecurity>
  <Lines>6</Lines>
  <Paragraphs>1</Paragraphs>
  <ScaleCrop>false</ScaleCrop>
  <Company>Microsoft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3</cp:revision>
  <dcterms:created xsi:type="dcterms:W3CDTF">2015-04-14T06:40:00Z</dcterms:created>
  <dcterms:modified xsi:type="dcterms:W3CDTF">2015-04-14T06:40:00Z</dcterms:modified>
</cp:coreProperties>
</file>